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857A95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857A95">
        <w:rPr>
          <w:rFonts w:cs="David"/>
          <w:b/>
          <w:bCs/>
          <w:sz w:val="24"/>
          <w:szCs w:val="24"/>
        </w:rPr>
        <w:t xml:space="preserve">                                                                          </w:t>
      </w:r>
      <w:r w:rsidR="00857A95" w:rsidRPr="00857A95">
        <w:rPr>
          <w:rFonts w:cs="David" w:hint="cs"/>
          <w:b/>
          <w:bCs/>
          <w:sz w:val="24"/>
          <w:szCs w:val="24"/>
          <w:u w:val="single"/>
          <w:rtl/>
        </w:rPr>
        <w:t>עמוד 1 מתוך</w:t>
      </w:r>
      <w:r w:rsidR="00857A95">
        <w:rPr>
          <w:rFonts w:cs="David" w:hint="cs"/>
          <w:b/>
          <w:bCs/>
          <w:sz w:val="24"/>
          <w:szCs w:val="24"/>
          <w:u w:val="single"/>
          <w:rtl/>
        </w:rPr>
        <w:t xml:space="preserve"> 2</w:t>
      </w:r>
      <w:r w:rsidRPr="00857A95">
        <w:rPr>
          <w:rFonts w:cs="David"/>
          <w:b/>
          <w:bCs/>
          <w:sz w:val="24"/>
          <w:szCs w:val="24"/>
        </w:rPr>
        <w:t xml:space="preserve">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A03DEF">
        <w:rPr>
          <w:rFonts w:cs="David" w:hint="cs"/>
          <w:b/>
          <w:bCs/>
          <w:sz w:val="24"/>
          <w:szCs w:val="24"/>
          <w:rtl/>
        </w:rPr>
        <w:t xml:space="preserve"> </w:t>
      </w:r>
      <w:r w:rsidR="00857A95">
        <w:rPr>
          <w:rFonts w:cs="David" w:hint="cs"/>
          <w:b/>
          <w:bCs/>
          <w:sz w:val="24"/>
          <w:szCs w:val="24"/>
          <w:u w:val="single"/>
          <w:rtl/>
        </w:rPr>
        <w:t>1.7.2012</w:t>
      </w:r>
    </w:p>
    <w:p w:rsidR="00C435C9" w:rsidRDefault="00C435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593A10" w:rsidRPr="00483102" w:rsidRDefault="00593A10" w:rsidP="00593A1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593A10" w:rsidRPr="00483102" w:rsidRDefault="00593A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483102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Pr="00593A10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8"/>
          <w:szCs w:val="28"/>
          <w:rtl/>
        </w:rPr>
      </w:pPr>
    </w:p>
    <w:p w:rsidR="00813E10" w:rsidRPr="00BA5E47" w:rsidRDefault="00813E10" w:rsidP="00C173BB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BA5E47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מכרז מס</w:t>
      </w:r>
      <w:r w:rsidR="00D74111" w:rsidRPr="00BA5E47">
        <w:rPr>
          <w:rFonts w:cs="David" w:hint="cs"/>
          <w:sz w:val="24"/>
          <w:szCs w:val="24"/>
          <w:highlight w:val="yellow"/>
          <w:u w:val="single"/>
          <w:rtl/>
        </w:rPr>
        <w:t>'</w:t>
      </w:r>
      <w:r w:rsidRPr="00BA5E47">
        <w:rPr>
          <w:rFonts w:cs="David" w:hint="cs"/>
          <w:sz w:val="24"/>
          <w:szCs w:val="24"/>
          <w:rtl/>
        </w:rPr>
        <w:t>:</w:t>
      </w:r>
      <w:r w:rsidR="00427A25" w:rsidRPr="00BA5E47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C173BB" w:rsidRPr="00BA5E47">
        <w:rPr>
          <w:rFonts w:cs="David" w:hint="cs"/>
          <w:b/>
          <w:bCs/>
          <w:sz w:val="24"/>
          <w:szCs w:val="24"/>
          <w:u w:val="single"/>
          <w:rtl/>
        </w:rPr>
        <w:t>5</w:t>
      </w:r>
      <w:r w:rsidR="00427A25" w:rsidRPr="00BA5E47">
        <w:rPr>
          <w:rFonts w:cs="David" w:hint="cs"/>
          <w:b/>
          <w:bCs/>
          <w:sz w:val="24"/>
          <w:szCs w:val="24"/>
          <w:u w:val="single"/>
          <w:rtl/>
        </w:rPr>
        <w:t>/201</w:t>
      </w:r>
      <w:r w:rsidR="00A03DEF" w:rsidRPr="00BA5E47">
        <w:rPr>
          <w:rFonts w:cs="David" w:hint="cs"/>
          <w:b/>
          <w:bCs/>
          <w:sz w:val="24"/>
          <w:szCs w:val="24"/>
          <w:u w:val="single"/>
          <w:rtl/>
        </w:rPr>
        <w:t>2</w:t>
      </w:r>
    </w:p>
    <w:p w:rsidR="005A1E26" w:rsidRPr="00BA5E47" w:rsidRDefault="00813E10" w:rsidP="00BA5E47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u w:val="single"/>
          <w:rtl/>
        </w:rPr>
      </w:pPr>
      <w:r w:rsidRPr="00BA5E47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נושא</w:t>
      </w:r>
      <w:r w:rsidRPr="00BA5E47">
        <w:rPr>
          <w:rFonts w:cs="David" w:hint="cs"/>
          <w:b/>
          <w:bCs/>
          <w:sz w:val="24"/>
          <w:szCs w:val="24"/>
          <w:rtl/>
        </w:rPr>
        <w:t xml:space="preserve">: </w:t>
      </w:r>
      <w:r w:rsidR="00C173BB" w:rsidRPr="00BA5E47">
        <w:rPr>
          <w:rFonts w:cs="David" w:hint="cs"/>
          <w:b/>
          <w:bCs/>
          <w:sz w:val="24"/>
          <w:szCs w:val="24"/>
          <w:rtl/>
        </w:rPr>
        <w:t xml:space="preserve"> </w:t>
      </w:r>
      <w:r w:rsidR="00C173BB" w:rsidRPr="00BA5E47">
        <w:rPr>
          <w:rFonts w:cs="David" w:hint="cs"/>
          <w:b/>
          <w:bCs/>
          <w:sz w:val="24"/>
          <w:szCs w:val="24"/>
          <w:u w:val="single"/>
          <w:rtl/>
        </w:rPr>
        <w:t xml:space="preserve"> אספקה והתקנת מערכת לאספקת גזים למכשיר גז </w:t>
      </w:r>
      <w:proofErr w:type="spellStart"/>
      <w:r w:rsidR="00C173BB" w:rsidRPr="00BA5E47">
        <w:rPr>
          <w:rFonts w:cs="David" w:hint="cs"/>
          <w:b/>
          <w:bCs/>
          <w:sz w:val="24"/>
          <w:szCs w:val="24"/>
          <w:u w:val="single"/>
          <w:rtl/>
        </w:rPr>
        <w:t>כרומטוגרף</w:t>
      </w:r>
      <w:proofErr w:type="spellEnd"/>
      <w:r w:rsidR="00C173BB" w:rsidRPr="00BA5E47">
        <w:rPr>
          <w:rFonts w:cs="David" w:hint="cs"/>
          <w:b/>
          <w:bCs/>
          <w:sz w:val="24"/>
          <w:szCs w:val="24"/>
          <w:u w:val="single"/>
          <w:rtl/>
        </w:rPr>
        <w:t xml:space="preserve"> (</w:t>
      </w:r>
      <w:r w:rsidR="00C173BB" w:rsidRPr="00BA5E47">
        <w:rPr>
          <w:rFonts w:cs="David"/>
          <w:b/>
          <w:bCs/>
          <w:sz w:val="24"/>
          <w:szCs w:val="24"/>
          <w:u w:val="single"/>
        </w:rPr>
        <w:t>GC</w:t>
      </w:r>
      <w:r w:rsidR="005A1E26" w:rsidRPr="00BA5E47">
        <w:rPr>
          <w:rFonts w:cs="David" w:hint="cs"/>
          <w:b/>
          <w:bCs/>
          <w:sz w:val="24"/>
          <w:szCs w:val="24"/>
          <w:u w:val="single"/>
          <w:rtl/>
        </w:rPr>
        <w:t xml:space="preserve">)עבור המכון </w:t>
      </w:r>
      <w:r w:rsidR="00BA5E47">
        <w:rPr>
          <w:rFonts w:cs="David" w:hint="cs"/>
          <w:b/>
          <w:bCs/>
          <w:sz w:val="24"/>
          <w:szCs w:val="24"/>
          <w:u w:val="single"/>
          <w:rtl/>
        </w:rPr>
        <w:t>ל</w:t>
      </w:r>
      <w:r w:rsidR="005A1E26" w:rsidRPr="00BA5E47">
        <w:rPr>
          <w:rFonts w:cs="David" w:hint="cs"/>
          <w:b/>
          <w:bCs/>
          <w:sz w:val="24"/>
          <w:szCs w:val="24"/>
          <w:u w:val="single"/>
          <w:rtl/>
        </w:rPr>
        <w:t>אחסון במינהל המחקר החקלאי</w:t>
      </w:r>
    </w:p>
    <w:p w:rsidR="00813E10" w:rsidRPr="00335BB2" w:rsidRDefault="00813E10" w:rsidP="005A1E2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BA5E47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5A1E26">
        <w:rPr>
          <w:rFonts w:cs="David" w:hint="cs"/>
          <w:b/>
          <w:bCs/>
          <w:sz w:val="28"/>
          <w:szCs w:val="28"/>
          <w:u w:val="single"/>
          <w:rtl/>
        </w:rPr>
        <w:t>17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.</w:t>
      </w:r>
      <w:r w:rsidR="005A1E26">
        <w:rPr>
          <w:rFonts w:cs="David" w:hint="cs"/>
          <w:b/>
          <w:bCs/>
          <w:sz w:val="28"/>
          <w:szCs w:val="28"/>
          <w:u w:val="single"/>
          <w:rtl/>
        </w:rPr>
        <w:t>7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.2012</w:t>
      </w:r>
      <w:r w:rsidR="00427A25">
        <w:rPr>
          <w:rFonts w:cs="David" w:hint="cs"/>
          <w:b/>
          <w:bCs/>
          <w:sz w:val="24"/>
          <w:szCs w:val="24"/>
          <w:rtl/>
        </w:rPr>
        <w:t xml:space="preserve"> 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483102" w:rsidRDefault="00DE091A" w:rsidP="00483102">
      <w:pPr>
        <w:bidi/>
        <w:spacing w:line="240" w:lineRule="auto"/>
        <w:contextualSpacing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* הטופס מפורסם</w:t>
      </w:r>
      <w:r w:rsidR="00483102">
        <w:rPr>
          <w:rFonts w:cs="David" w:hint="cs"/>
          <w:b/>
          <w:bCs/>
          <w:sz w:val="24"/>
          <w:szCs w:val="24"/>
          <w:rtl/>
        </w:rPr>
        <w:t>: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באתר האינטרנט של מינהל הרכש הממשלתי  שכתובתו</w:t>
      </w:r>
      <w:r w:rsidR="00483102" w:rsidRPr="003060D6">
        <w:rPr>
          <w:rFonts w:cs="David" w:hint="cs"/>
          <w:b/>
          <w:bCs/>
          <w:sz w:val="28"/>
          <w:szCs w:val="28"/>
          <w:rtl/>
        </w:rPr>
        <w:t xml:space="preserve">: </w:t>
      </w:r>
      <w:r w:rsidR="00483102" w:rsidRPr="003060D6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483102" w:rsidRPr="003060D6">
        <w:rPr>
          <w:rFonts w:ascii="Times New Roman" w:hAnsi="Times New Roman" w:cs="David" w:hint="cs"/>
          <w:b/>
          <w:bCs/>
          <w:rtl/>
        </w:rPr>
        <w:t xml:space="preserve"> </w:t>
      </w:r>
      <w:r w:rsidR="00483102" w:rsidRPr="003060D6">
        <w:rPr>
          <w:rFonts w:ascii="Times New Roman" w:hAnsi="Times New Roman" w:cs="David"/>
          <w:b/>
          <w:bCs/>
        </w:rPr>
        <w:t xml:space="preserve">   </w:t>
      </w:r>
      <w:hyperlink r:id="rId6" w:history="1">
        <w:r w:rsidR="00483102" w:rsidRPr="003060D6">
          <w:rPr>
            <w:rStyle w:val="Hyperlink"/>
            <w:rFonts w:asciiTheme="majorBidi" w:hAnsiTheme="majorBidi" w:cs="David"/>
            <w:b/>
            <w:bCs/>
            <w:sz w:val="24"/>
          </w:rPr>
          <w:t>http://www.mr.gov.il/purchasing</w:t>
        </w:r>
      </w:hyperlink>
    </w:p>
    <w:p w:rsidR="00483102" w:rsidRPr="00335BB2" w:rsidRDefault="00483102" w:rsidP="00483102">
      <w:pPr>
        <w:tabs>
          <w:tab w:val="left" w:pos="-540"/>
          <w:tab w:val="left" w:pos="360"/>
          <w:tab w:val="left" w:pos="8460"/>
        </w:tabs>
        <w:bidi/>
        <w:spacing w:after="0" w:line="240" w:lineRule="auto"/>
        <w:contextualSpacing/>
        <w:rPr>
          <w:rFonts w:asciiTheme="majorBidi" w:hAnsiTheme="majorBidi" w:cs="David"/>
          <w:b/>
          <w:bCs/>
          <w:sz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                       </w:t>
      </w:r>
      <w:r w:rsidR="00D013AE">
        <w:rPr>
          <w:rFonts w:cs="David" w:hint="cs"/>
          <w:b/>
          <w:bCs/>
          <w:sz w:val="24"/>
          <w:szCs w:val="24"/>
          <w:rtl/>
        </w:rPr>
        <w:t xml:space="preserve">   </w:t>
      </w:r>
      <w:r>
        <w:rPr>
          <w:rFonts w:cs="David" w:hint="cs"/>
          <w:b/>
          <w:bCs/>
          <w:sz w:val="24"/>
          <w:szCs w:val="24"/>
          <w:rtl/>
        </w:rPr>
        <w:t xml:space="preserve">       ו</w:t>
      </w:r>
      <w:r w:rsidRPr="00335BB2">
        <w:rPr>
          <w:rFonts w:cs="David" w:hint="cs"/>
          <w:b/>
          <w:bCs/>
          <w:sz w:val="24"/>
          <w:szCs w:val="24"/>
          <w:rtl/>
        </w:rPr>
        <w:t>באתר האינטרנט של המינהל שכתובתו</w:t>
      </w:r>
      <w:r w:rsidRPr="00335BB2">
        <w:rPr>
          <w:rFonts w:cs="David" w:hint="cs"/>
          <w:b/>
          <w:bCs/>
          <w:sz w:val="28"/>
          <w:szCs w:val="28"/>
          <w:rtl/>
        </w:rPr>
        <w:t xml:space="preserve">:  </w:t>
      </w:r>
      <w:r w:rsidRPr="00335BB2">
        <w:rPr>
          <w:rFonts w:cs="David"/>
          <w:b/>
          <w:bCs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  </w:t>
      </w: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 w:rsidRPr="00335BB2">
        <w:rPr>
          <w:rFonts w:asciiTheme="majorBidi" w:hAnsiTheme="majorBidi" w:cs="David"/>
          <w:b/>
          <w:bCs/>
          <w:sz w:val="24"/>
          <w:szCs w:val="24"/>
        </w:rPr>
        <w:t xml:space="preserve">  </w:t>
      </w:r>
      <w:hyperlink r:id="rId7" w:history="1">
        <w:r w:rsidRPr="007B7DE1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http://www.agri.gov.il/he/pages/923.aspx</w:t>
        </w:r>
      </w:hyperlink>
    </w:p>
    <w:p w:rsidR="006102B9" w:rsidRPr="00335BB2" w:rsidRDefault="00E60FDF" w:rsidP="00427A2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076768" w:rsidRPr="000D0B2F" w:rsidRDefault="005A1E26" w:rsidP="00F23C2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line="360" w:lineRule="auto"/>
              <w:rPr>
                <w:rFonts w:cs="David"/>
                <w:b/>
                <w:bCs/>
                <w:sz w:val="24"/>
                <w:szCs w:val="24"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צנרת נירוסטה ¼ </w:t>
            </w:r>
            <w:r w:rsidRPr="000D0B2F">
              <w:rPr>
                <w:rFonts w:cs="David" w:hint="cs"/>
                <w:b/>
                <w:bCs/>
                <w:sz w:val="24"/>
                <w:szCs w:val="24"/>
              </w:rPr>
              <w:t>CFOS</w:t>
            </w: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4689" w:type="dxa"/>
          </w:tcPr>
          <w:p w:rsidR="00427A25" w:rsidRPr="000D0B2F" w:rsidRDefault="005A1E26" w:rsidP="00427A2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קוטר הצנרת ?</w:t>
            </w:r>
          </w:p>
        </w:tc>
        <w:tc>
          <w:tcPr>
            <w:tcW w:w="1638" w:type="dxa"/>
          </w:tcPr>
          <w:p w:rsidR="00427A25" w:rsidRPr="000D0B2F" w:rsidRDefault="005A1E26" w:rsidP="004B5E3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נספח 12</w:t>
            </w:r>
          </w:p>
          <w:p w:rsidR="005A1E26" w:rsidRPr="000D0B2F" w:rsidRDefault="005A1E26" w:rsidP="005A1E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כתב כמויות</w:t>
            </w:r>
          </w:p>
          <w:p w:rsidR="005A1E26" w:rsidRPr="000D0B2F" w:rsidRDefault="005A1E26" w:rsidP="005A1E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006</w:t>
            </w:r>
          </w:p>
        </w:tc>
      </w:tr>
      <w:tr w:rsidR="00076768" w:rsidTr="00076768">
        <w:tc>
          <w:tcPr>
            <w:tcW w:w="4689" w:type="dxa"/>
          </w:tcPr>
          <w:p w:rsidR="00076768" w:rsidRPr="000D0B2F" w:rsidRDefault="005A1E2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לברז </w:t>
            </w:r>
            <w:proofErr w:type="spellStart"/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פנומאטי</w:t>
            </w:r>
            <w:proofErr w:type="spellEnd"/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בעמדת הגזים.</w:t>
            </w:r>
          </w:p>
        </w:tc>
        <w:tc>
          <w:tcPr>
            <w:tcW w:w="4689" w:type="dxa"/>
          </w:tcPr>
          <w:p w:rsidR="00076768" w:rsidRPr="00812C9A" w:rsidRDefault="005A1E2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812C9A">
              <w:rPr>
                <w:rFonts w:cs="David" w:hint="cs"/>
                <w:b/>
                <w:bCs/>
                <w:sz w:val="24"/>
                <w:szCs w:val="24"/>
                <w:rtl/>
              </w:rPr>
              <w:t>למה הגלאי קשור ?</w:t>
            </w:r>
          </w:p>
        </w:tc>
        <w:tc>
          <w:tcPr>
            <w:tcW w:w="1638" w:type="dxa"/>
          </w:tcPr>
          <w:p w:rsidR="00076768" w:rsidRPr="000D0B2F" w:rsidRDefault="005A1E2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נספח 12</w:t>
            </w:r>
          </w:p>
          <w:p w:rsidR="005A1E26" w:rsidRPr="000D0B2F" w:rsidRDefault="005A1E26" w:rsidP="005A1E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כתב כמויות</w:t>
            </w:r>
          </w:p>
          <w:p w:rsidR="00076768" w:rsidRPr="000D0B2F" w:rsidRDefault="005A1E2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0D0B2F">
              <w:rPr>
                <w:rFonts w:cs="David" w:hint="cs"/>
                <w:b/>
                <w:bCs/>
                <w:sz w:val="24"/>
                <w:szCs w:val="24"/>
                <w:rtl/>
              </w:rPr>
              <w:t>008</w:t>
            </w:r>
          </w:p>
        </w:tc>
      </w:tr>
      <w:tr w:rsidR="000D0B2F" w:rsidRPr="00630E54" w:rsidTr="00076768">
        <w:tc>
          <w:tcPr>
            <w:tcW w:w="4689" w:type="dxa"/>
          </w:tcPr>
          <w:p w:rsidR="000D0B2F" w:rsidRPr="00630E54" w:rsidRDefault="00687175">
            <w:pPr>
              <w:bidi/>
              <w:rPr>
                <w:rFonts w:ascii="Times New Roman" w:hAnsi="Times New Roman"/>
                <w:sz w:val="24"/>
                <w:szCs w:val="24"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ניתן להציע גם פנל אלומיניום צבוע בתנור.</w:t>
            </w:r>
          </w:p>
        </w:tc>
        <w:tc>
          <w:tcPr>
            <w:tcW w:w="4689" w:type="dxa"/>
          </w:tcPr>
          <w:p w:rsidR="000D0B2F" w:rsidRDefault="000D0B2F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630E54">
              <w:rPr>
                <w:rFonts w:ascii="Times New Roman" w:hAnsi="Times New Roman" w:cs="David"/>
                <w:b/>
                <w:bCs/>
                <w:sz w:val="28"/>
                <w:szCs w:val="28"/>
                <w:rtl/>
              </w:rPr>
              <w:t>"פנל אלומיניום עם ציפוי אפוקסי"-</w:t>
            </w:r>
            <w:r w:rsidRPr="00630E54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נוכל להציע פנל אלומיניום צבוע בתנור, האם זה יתאים?</w:t>
            </w:r>
          </w:p>
          <w:p w:rsidR="000E62A8" w:rsidRPr="00630E54" w:rsidRDefault="000E62A8" w:rsidP="000E62A8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638" w:type="dxa"/>
          </w:tcPr>
          <w:p w:rsidR="000D0B2F" w:rsidRPr="00630E54" w:rsidRDefault="00BA5E47" w:rsidP="000D0B2F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סעיף </w:t>
            </w:r>
            <w:r w:rsidR="000D0B2F" w:rsidRPr="00630E54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7(ב-3) –</w:t>
            </w:r>
          </w:p>
          <w:p w:rsidR="000D0B2F" w:rsidRPr="00630E54" w:rsidRDefault="000D0B2F" w:rsidP="000D0B2F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  <w:r w:rsidRPr="00630E54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עמוד 9</w:t>
            </w:r>
          </w:p>
        </w:tc>
      </w:tr>
      <w:tr w:rsidR="00E469B9" w:rsidRPr="00630E54" w:rsidTr="00076768">
        <w:tc>
          <w:tcPr>
            <w:tcW w:w="4689" w:type="dxa"/>
          </w:tcPr>
          <w:p w:rsidR="00E469B9" w:rsidRPr="00630E54" w:rsidRDefault="00BA5E47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ההשתתפות </w:t>
            </w:r>
            <w:proofErr w:type="spellStart"/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בפגש</w:t>
            </w:r>
            <w:proofErr w:type="spellEnd"/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המציעים מהווה תנאי הכרחי להשתתפות במכרז</w:t>
            </w:r>
            <w:r w:rsidR="00630E54"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. כמפורט במסמכי המכרז סעיף 11 ג'.</w:t>
            </w:r>
          </w:p>
        </w:tc>
        <w:tc>
          <w:tcPr>
            <w:tcW w:w="4689" w:type="dxa"/>
          </w:tcPr>
          <w:p w:rsidR="00E469B9" w:rsidRPr="00630E54" w:rsidRDefault="00E469B9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מתוך חוסר שימת לב אצלנו במפעל, האחראי על המכרזים לא עדכן את הנוגעים בדבר, לגבי מועד סיור הספקים, אשר התקיים ב- 25/6/12, לעניין מכרז שבנדון.</w:t>
            </w:r>
          </w:p>
          <w:p w:rsidR="00E469B9" w:rsidRDefault="00E469B9" w:rsidP="00E469B9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אנו מבקשים לבדוק, מה האפשרויות העומדות לרשותנו, על מנת להגיש הצעה למכרז זה, בכל מקרה.</w:t>
            </w:r>
          </w:p>
          <w:p w:rsidR="000E62A8" w:rsidRPr="00630E54" w:rsidRDefault="000E62A8" w:rsidP="000E62A8">
            <w:pPr>
              <w:bidi/>
              <w:rPr>
                <w:rFonts w:ascii="Times New Roman" w:hAnsi="Times New Roman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638" w:type="dxa"/>
          </w:tcPr>
          <w:p w:rsidR="00E469B9" w:rsidRPr="00630E54" w:rsidRDefault="00BA5E47" w:rsidP="000D0B2F">
            <w:pPr>
              <w:bidi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  <w:r w:rsidRPr="00630E5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פגש מציעים</w:t>
            </w:r>
          </w:p>
        </w:tc>
      </w:tr>
      <w:tr w:rsidR="005A1E26" w:rsidRPr="00630E54" w:rsidTr="00076768">
        <w:tc>
          <w:tcPr>
            <w:tcW w:w="4689" w:type="dxa"/>
          </w:tcPr>
          <w:p w:rsidR="00EA5E6B" w:rsidRDefault="00F86A59" w:rsidP="00F6407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u w:val="single"/>
                <w:rtl/>
              </w:rPr>
            </w:pPr>
            <w:r w:rsidRPr="00F86A59">
              <w:rPr>
                <w:rFonts w:cs="David" w:hint="cs"/>
                <w:sz w:val="24"/>
                <w:szCs w:val="24"/>
                <w:u w:val="single"/>
                <w:rtl/>
              </w:rPr>
              <w:t xml:space="preserve">הבקשות </w:t>
            </w:r>
            <w:r w:rsidR="006C436C">
              <w:rPr>
                <w:rFonts w:cs="David" w:hint="cs"/>
                <w:sz w:val="24"/>
                <w:szCs w:val="24"/>
                <w:u w:val="single"/>
                <w:rtl/>
              </w:rPr>
              <w:t xml:space="preserve">אשר הועברו לשינוי ההסכם כמפורט </w:t>
            </w:r>
            <w:r w:rsidRPr="00F86A5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אינן</w:t>
            </w:r>
            <w:r w:rsidRPr="00F86A59">
              <w:rPr>
                <w:rFonts w:cs="David" w:hint="cs"/>
                <w:sz w:val="24"/>
                <w:szCs w:val="24"/>
                <w:u w:val="single"/>
                <w:rtl/>
              </w:rPr>
              <w:t xml:space="preserve"> שאלות הבהרה</w:t>
            </w:r>
            <w:r w:rsidR="00CF29C2">
              <w:rPr>
                <w:rFonts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CD7347" w:rsidRPr="00F86A59" w:rsidRDefault="00CD7347" w:rsidP="00CD734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u w:val="single"/>
                <w:rtl/>
              </w:rPr>
            </w:pPr>
          </w:p>
          <w:p w:rsidR="00BC418F" w:rsidRDefault="00EA5E6B" w:rsidP="00BC418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יחד עם זאת אכן  נפלו שתי טעיות סופר כדלקמן: </w:t>
            </w:r>
          </w:p>
          <w:p w:rsidR="00BC418F" w:rsidRDefault="00BC418F" w:rsidP="00BC418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70A1F">
              <w:rPr>
                <w:rFonts w:cs="David" w:hint="cs"/>
                <w:b/>
                <w:bCs/>
                <w:sz w:val="24"/>
                <w:szCs w:val="24"/>
                <w:rtl/>
              </w:rPr>
              <w:t>סעיף 5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ינוסח כדלקמן:</w:t>
            </w:r>
          </w:p>
          <w:p w:rsidR="00BC418F" w:rsidRDefault="00BC418F" w:rsidP="00BC418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hint="cs"/>
                <w:rtl/>
              </w:rPr>
              <w:t>המבצע מתחייב להיענות לקריאת המנהל, לקבל את ההזמנה לביצוע השירותים באופן, בצורה, במועדים ובמקומות שייקבעו על ידי המנהל.</w:t>
            </w:r>
          </w:p>
          <w:p w:rsidR="00EA5E6B" w:rsidRDefault="00570A1F" w:rsidP="00EA5E6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70A1F">
              <w:rPr>
                <w:rFonts w:cs="David" w:hint="cs"/>
                <w:b/>
                <w:bCs/>
                <w:sz w:val="24"/>
                <w:szCs w:val="24"/>
                <w:rtl/>
              </w:rPr>
              <w:t>סעיף 6</w:t>
            </w:r>
            <w:r w:rsidR="00857A9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570A1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ב' </w:t>
            </w:r>
            <w:r>
              <w:rPr>
                <w:rFonts w:cs="David" w:hint="cs"/>
                <w:sz w:val="24"/>
                <w:szCs w:val="24"/>
                <w:rtl/>
              </w:rPr>
              <w:t>ינוסח כדלקמן:</w:t>
            </w:r>
          </w:p>
          <w:p w:rsidR="00570A1F" w:rsidRDefault="00570A1F" w:rsidP="00570A1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1576D5">
              <w:rPr>
                <w:rFonts w:hint="cs"/>
                <w:rtl/>
              </w:rPr>
              <w:t xml:space="preserve">התמורה האמורה בסעיף קטן א’, תשולם למבצע בהתאם לאמור בסעיף 21 בנספח א' </w:t>
            </w:r>
            <w:proofErr w:type="spellStart"/>
            <w:r w:rsidRPr="001576D5">
              <w:rPr>
                <w:rFonts w:hint="cs"/>
                <w:rtl/>
              </w:rPr>
              <w:t>והכל</w:t>
            </w:r>
            <w:proofErr w:type="spellEnd"/>
            <w:r w:rsidRPr="001576D5">
              <w:rPr>
                <w:rFonts w:hint="cs"/>
                <w:rtl/>
              </w:rPr>
              <w:t xml:space="preserve"> במידה והמבצע ביצע עד למועד התשלום, את כל המוטל עליו על פי הוראות הסכם זה </w:t>
            </w:r>
            <w:r>
              <w:rPr>
                <w:rFonts w:hint="cs"/>
                <w:rtl/>
              </w:rPr>
              <w:t xml:space="preserve">, נספחיו </w:t>
            </w:r>
            <w:r w:rsidRPr="001576D5">
              <w:rPr>
                <w:rFonts w:hint="cs"/>
                <w:rtl/>
              </w:rPr>
              <w:t>וההנחיות על פיו והמנהל אישר זאת בכתב.</w:t>
            </w:r>
          </w:p>
          <w:p w:rsidR="00EA5E6B" w:rsidRDefault="00F86A59" w:rsidP="00EA5E6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86A59">
              <w:rPr>
                <w:rFonts w:cs="David" w:hint="cs"/>
                <w:b/>
                <w:bCs/>
                <w:sz w:val="24"/>
                <w:szCs w:val="24"/>
                <w:rtl/>
              </w:rPr>
              <w:t>סעיף 6 ב:</w:t>
            </w:r>
          </w:p>
          <w:p w:rsidR="002F6933" w:rsidRDefault="00293959" w:rsidP="009660B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CE02ED">
              <w:rPr>
                <w:rFonts w:cs="David" w:hint="cs"/>
                <w:sz w:val="24"/>
                <w:szCs w:val="24"/>
                <w:rtl/>
              </w:rPr>
              <w:t>אין מקום להוספה המבוקשת</w:t>
            </w:r>
            <w:r w:rsidR="00CE02ED">
              <w:rPr>
                <w:rFonts w:cs="David" w:hint="cs"/>
                <w:sz w:val="24"/>
                <w:szCs w:val="24"/>
                <w:rtl/>
              </w:rPr>
              <w:t>.</w:t>
            </w:r>
            <w:r w:rsidRPr="00CE02ED">
              <w:rPr>
                <w:rFonts w:cs="David" w:hint="cs"/>
                <w:sz w:val="24"/>
                <w:szCs w:val="24"/>
                <w:rtl/>
              </w:rPr>
              <w:t xml:space="preserve"> יובהר </w:t>
            </w:r>
            <w:r w:rsidR="00CE7611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2F6933">
              <w:rPr>
                <w:rFonts w:cs="David" w:hint="cs"/>
                <w:sz w:val="24"/>
                <w:szCs w:val="24"/>
                <w:rtl/>
              </w:rPr>
              <w:t>אם יסופקו חומרים בהתאם</w:t>
            </w:r>
            <w:r w:rsidR="00CE7611">
              <w:rPr>
                <w:rFonts w:cs="David" w:hint="cs"/>
                <w:sz w:val="24"/>
                <w:szCs w:val="24"/>
                <w:rtl/>
              </w:rPr>
              <w:t xml:space="preserve"> להתחייבויות </w:t>
            </w:r>
            <w:r w:rsidR="009660B1">
              <w:rPr>
                <w:rFonts w:cs="David" w:hint="cs"/>
                <w:sz w:val="24"/>
                <w:szCs w:val="24"/>
                <w:rtl/>
              </w:rPr>
              <w:t xml:space="preserve"> הזוכה </w:t>
            </w:r>
            <w:r w:rsidR="00CE7611">
              <w:rPr>
                <w:rFonts w:cs="David" w:hint="cs"/>
                <w:sz w:val="24"/>
                <w:szCs w:val="24"/>
                <w:rtl/>
              </w:rPr>
              <w:t>ואיש הקשר המקצועי יאשר כי הכול סופק כשורה- תשולם התמורה כנדרש.</w:t>
            </w:r>
            <w:r w:rsidR="002F6933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857A95" w:rsidRDefault="00857A95" w:rsidP="00CE761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CE7611" w:rsidRPr="00F86A59" w:rsidRDefault="00F86A59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86A59">
              <w:rPr>
                <w:rFonts w:cs="David" w:hint="cs"/>
                <w:b/>
                <w:bCs/>
                <w:sz w:val="24"/>
                <w:szCs w:val="24"/>
                <w:rtl/>
              </w:rPr>
              <w:t>סעיף 8א</w:t>
            </w:r>
          </w:p>
          <w:p w:rsidR="00CE7611" w:rsidRDefault="00CE02ED" w:rsidP="00881D3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עורך המכרז אינו מקבל את התיקון המבוקש.</w:t>
            </w:r>
            <w:r w:rsidR="00881D34">
              <w:rPr>
                <w:rFonts w:cs="David" w:hint="cs"/>
                <w:sz w:val="24"/>
                <w:szCs w:val="24"/>
                <w:rtl/>
              </w:rPr>
              <w:t>הסעיף דן ממילא בפעילות המבוצעת על ידי המבצע</w:t>
            </w:r>
          </w:p>
          <w:p w:rsidR="00CE7611" w:rsidRDefault="00CE7611" w:rsidP="00CE761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F86A59" w:rsidRDefault="00F86A59" w:rsidP="00CE761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CE7611" w:rsidRDefault="006C436C" w:rsidP="00F86A5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6C436C">
              <w:rPr>
                <w:rFonts w:cs="David" w:hint="cs"/>
                <w:b/>
                <w:bCs/>
                <w:sz w:val="24"/>
                <w:szCs w:val="24"/>
                <w:rtl/>
              </w:rPr>
              <w:t>סעיף 9 א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624D3E">
              <w:rPr>
                <w:rFonts w:cs="David" w:hint="cs"/>
                <w:sz w:val="24"/>
                <w:szCs w:val="24"/>
                <w:rtl/>
              </w:rPr>
              <w:t>עורך המכרז אינו מקבל את התיקון המבוקש.</w:t>
            </w:r>
          </w:p>
          <w:p w:rsidR="00CE7611" w:rsidRDefault="00CE7611" w:rsidP="00CE761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F86A59" w:rsidRDefault="00F86A59" w:rsidP="00F86A5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CE7611" w:rsidRDefault="006C436C" w:rsidP="00F86A5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6C436C">
              <w:rPr>
                <w:rFonts w:cs="David" w:hint="cs"/>
                <w:b/>
                <w:bCs/>
                <w:sz w:val="24"/>
                <w:szCs w:val="24"/>
                <w:rtl/>
              </w:rPr>
              <w:t>סעיף 10 ב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A5E6B">
              <w:rPr>
                <w:rFonts w:cs="David" w:hint="cs"/>
                <w:sz w:val="24"/>
                <w:szCs w:val="24"/>
                <w:rtl/>
              </w:rPr>
              <w:t>עורך המכרז אינו מקבל את התיקון המבוקש.</w:t>
            </w:r>
          </w:p>
          <w:p w:rsidR="008D4DE8" w:rsidRDefault="008D4DE8" w:rsidP="008D4DE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8D4DE8" w:rsidRDefault="008D4DE8" w:rsidP="008D4DE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8D4DE8" w:rsidRDefault="008D4DE8" w:rsidP="008D4DE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8D4DE8" w:rsidRDefault="008D4DE8" w:rsidP="008D4DE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8D4DE8" w:rsidRPr="00630E54" w:rsidRDefault="008D4DE8" w:rsidP="008D4DE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9" w:type="dxa"/>
          </w:tcPr>
          <w:p w:rsidR="000D0B2F" w:rsidRPr="00A05CFB" w:rsidRDefault="00E87995" w:rsidP="00857A95">
            <w:pPr>
              <w:bidi/>
              <w:spacing w:after="200" w:line="276" w:lineRule="auto"/>
              <w:contextualSpacing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lastRenderedPageBreak/>
              <w:t xml:space="preserve">בסעיף 5 טעות סופר:כתוב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פעמיים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במועדים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ובמקומות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" </w:t>
            </w:r>
          </w:p>
          <w:p w:rsidR="00881D34" w:rsidRPr="00A05CFB" w:rsidRDefault="00881D34" w:rsidP="00881D34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CD7347" w:rsidRPr="00A05CFB" w:rsidRDefault="00E87995" w:rsidP="00857A95">
            <w:pPr>
              <w:bidi/>
              <w:spacing w:after="200" w:line="276" w:lineRule="auto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בסעיף 6.ב. להסכם  התבקש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נו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לציין  גם את נספחי ההסכם. </w:t>
            </w:r>
          </w:p>
          <w:p w:rsidR="00CD7347" w:rsidRPr="00A05CFB" w:rsidRDefault="00CD7347" w:rsidP="00CD7347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0D0B2F" w:rsidRPr="00A05CFB" w:rsidRDefault="00E87995" w:rsidP="00857A95">
            <w:pPr>
              <w:bidi/>
              <w:spacing w:after="200" w:line="276" w:lineRule="auto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6.ב.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התבקשנו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לציין כי  המנהל לא ימנע מלאשר תשלום עבור גזים ו/או ציוד ו/או שירותים אשר קיבל בפועל  מהמבצע .</w:t>
            </w:r>
          </w:p>
          <w:p w:rsidR="000D0B2F" w:rsidRDefault="000D0B2F" w:rsidP="000D0B2F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857A95" w:rsidP="00857A95">
            <w:pPr>
              <w:bidi/>
              <w:spacing w:after="200" w:line="276" w:lineRule="auto"/>
              <w:ind w:left="252" w:hanging="252"/>
              <w:jc w:val="both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857A95" w:rsidRPr="00857A95" w:rsidRDefault="00857A95" w:rsidP="00857A95">
            <w:pPr>
              <w:bidi/>
              <w:spacing w:after="200" w:line="276" w:lineRule="auto"/>
              <w:ind w:left="252" w:hanging="252"/>
              <w:jc w:val="center"/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857A9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עמוד 2 מתוך 2</w:t>
            </w:r>
          </w:p>
          <w:p w:rsidR="00857A95" w:rsidRDefault="00857A95" w:rsidP="00857A95">
            <w:pPr>
              <w:bidi/>
              <w:jc w:val="both"/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</w:pPr>
          </w:p>
          <w:p w:rsidR="00857A95" w:rsidRDefault="00E87995" w:rsidP="00857A95">
            <w:pPr>
              <w:bidi/>
              <w:jc w:val="both"/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</w:pPr>
            <w:r w:rsidRPr="00857A95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8.א. </w:t>
            </w:r>
            <w:r w:rsidRPr="00857A9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התבקשנו</w:t>
            </w:r>
            <w:r w:rsidRPr="00857A95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57A9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לציין</w:t>
            </w:r>
            <w:r w:rsidRPr="00857A95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0D0B2F" w:rsidRPr="00857A95" w:rsidRDefault="00E87995" w:rsidP="00857A95">
            <w:pPr>
              <w:bidi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857A95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"בשל או על ידי המבצע או מי מטעמו".</w:t>
            </w:r>
          </w:p>
          <w:p w:rsidR="000D0B2F" w:rsidRPr="00A05CFB" w:rsidRDefault="000D0B2F" w:rsidP="000D0B2F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BA5E47" w:rsidRPr="00A05CFB" w:rsidRDefault="00BA5E47" w:rsidP="00BA5E47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0D0B2F" w:rsidRPr="00A05CFB" w:rsidRDefault="00E87995" w:rsidP="00857A95">
            <w:pPr>
              <w:bidi/>
              <w:spacing w:after="200" w:line="276" w:lineRule="auto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9.א. </w:t>
            </w:r>
            <w:r>
              <w:rPr>
                <w:rFonts w:ascii="Times New Roman" w:hAnsi="Times New Roman" w:cs="David"/>
                <w:b/>
                <w:bCs/>
                <w:sz w:val="28"/>
                <w:szCs w:val="28"/>
                <w:u w:val="single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נתבקשנו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להוסיף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מעשים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או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מחדלים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במזיד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ש</w:t>
            </w:r>
            <w:r>
              <w:rPr>
                <w:rFonts w:ascii="Times New Roman" w:hAnsi="Times New Roman" w:cs="David" w:hint="cs"/>
                <w:b/>
                <w:bCs/>
                <w:sz w:val="28"/>
                <w:szCs w:val="28"/>
                <w:u w:val="single"/>
                <w:rtl/>
              </w:rPr>
              <w:t>ל</w:t>
            </w:r>
            <w:r>
              <w:rPr>
                <w:rFonts w:ascii="Times New Roman" w:hAnsi="Times New Roman" w:cs="David"/>
                <w:b/>
                <w:bCs/>
                <w:sz w:val="28"/>
                <w:szCs w:val="28"/>
                <w:u w:val="single"/>
                <w:rtl/>
              </w:rPr>
              <w:t xml:space="preserve"> הממשלה </w:t>
            </w:r>
          </w:p>
          <w:p w:rsidR="000D0B2F" w:rsidRPr="00A05CFB" w:rsidRDefault="000D0B2F" w:rsidP="000D0B2F">
            <w:pPr>
              <w:bidi/>
              <w:spacing w:after="200" w:line="276" w:lineRule="auto"/>
              <w:ind w:left="252" w:hanging="252"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</w:p>
          <w:p w:rsidR="005A1E26" w:rsidRPr="00A05CFB" w:rsidRDefault="00E87995" w:rsidP="00857A95">
            <w:pPr>
              <w:bidi/>
              <w:spacing w:after="200" w:line="276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10.ב.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התבקשנו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להוסיף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אפשרות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לביצוע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ההסכם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על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ידי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חברות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בת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638" w:type="dxa"/>
          </w:tcPr>
          <w:p w:rsidR="00812C9A" w:rsidRPr="00A05CFB" w:rsidRDefault="005D75DE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200" w:line="276" w:lineRule="auto"/>
              <w:ind w:left="720" w:hanging="720"/>
              <w:contextualSpacing/>
              <w:jc w:val="both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5D75DE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lastRenderedPageBreak/>
              <w:t xml:space="preserve">נספח 7- </w:t>
            </w:r>
            <w:r w:rsidRPr="005D75DE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הסכם</w:t>
            </w:r>
          </w:p>
          <w:p w:rsidR="005A1E26" w:rsidRPr="00A05CFB" w:rsidRDefault="005D75DE" w:rsidP="00857A9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200" w:line="276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5D75DE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עמוד 28-30</w:t>
            </w:r>
          </w:p>
        </w:tc>
      </w:tr>
    </w:tbl>
    <w:p w:rsidR="006102B9" w:rsidRPr="00630E54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630E54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630E54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630E54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E65AE5"/>
    <w:multiLevelType w:val="hybridMultilevel"/>
    <w:tmpl w:val="49A6EE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4A5569C6"/>
    <w:multiLevelType w:val="hybridMultilevel"/>
    <w:tmpl w:val="9E06D3B4"/>
    <w:lvl w:ilvl="0" w:tplc="3F8AE7F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50205E"/>
    <w:multiLevelType w:val="hybridMultilevel"/>
    <w:tmpl w:val="039257B4"/>
    <w:lvl w:ilvl="0" w:tplc="1E6446F2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34B61"/>
    <w:rsid w:val="000573D6"/>
    <w:rsid w:val="00076768"/>
    <w:rsid w:val="000B1948"/>
    <w:rsid w:val="000C7852"/>
    <w:rsid w:val="000D0B2F"/>
    <w:rsid w:val="000D2448"/>
    <w:rsid w:val="000D75FF"/>
    <w:rsid w:val="000E62A8"/>
    <w:rsid w:val="000E66D5"/>
    <w:rsid w:val="000F7E81"/>
    <w:rsid w:val="00103F15"/>
    <w:rsid w:val="00115EA2"/>
    <w:rsid w:val="001174FA"/>
    <w:rsid w:val="0013279A"/>
    <w:rsid w:val="001352BA"/>
    <w:rsid w:val="001641C4"/>
    <w:rsid w:val="0016496E"/>
    <w:rsid w:val="001771AC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1F2F0C"/>
    <w:rsid w:val="00200250"/>
    <w:rsid w:val="002501C2"/>
    <w:rsid w:val="002627AF"/>
    <w:rsid w:val="002707EC"/>
    <w:rsid w:val="00293959"/>
    <w:rsid w:val="002A21F5"/>
    <w:rsid w:val="002C7730"/>
    <w:rsid w:val="002D13DD"/>
    <w:rsid w:val="002D6B30"/>
    <w:rsid w:val="002E30F1"/>
    <w:rsid w:val="002F6933"/>
    <w:rsid w:val="00300AD6"/>
    <w:rsid w:val="00335BB2"/>
    <w:rsid w:val="003579D5"/>
    <w:rsid w:val="00380B48"/>
    <w:rsid w:val="00382462"/>
    <w:rsid w:val="003A65D6"/>
    <w:rsid w:val="003B1D12"/>
    <w:rsid w:val="00427A25"/>
    <w:rsid w:val="00473F38"/>
    <w:rsid w:val="00474599"/>
    <w:rsid w:val="0047714A"/>
    <w:rsid w:val="00483102"/>
    <w:rsid w:val="00493C3E"/>
    <w:rsid w:val="004B5E3B"/>
    <w:rsid w:val="004D6759"/>
    <w:rsid w:val="00517450"/>
    <w:rsid w:val="00523F25"/>
    <w:rsid w:val="00570A1F"/>
    <w:rsid w:val="00593A10"/>
    <w:rsid w:val="005A1E26"/>
    <w:rsid w:val="005B0685"/>
    <w:rsid w:val="005B5DB5"/>
    <w:rsid w:val="005D75DE"/>
    <w:rsid w:val="005E27EB"/>
    <w:rsid w:val="006063A7"/>
    <w:rsid w:val="006102B9"/>
    <w:rsid w:val="00610BAE"/>
    <w:rsid w:val="006244DE"/>
    <w:rsid w:val="00624D3E"/>
    <w:rsid w:val="006270DA"/>
    <w:rsid w:val="00630E54"/>
    <w:rsid w:val="00667E54"/>
    <w:rsid w:val="00687175"/>
    <w:rsid w:val="006A75FF"/>
    <w:rsid w:val="006B3FC1"/>
    <w:rsid w:val="006C436C"/>
    <w:rsid w:val="006D2F44"/>
    <w:rsid w:val="006D2F82"/>
    <w:rsid w:val="006D3B87"/>
    <w:rsid w:val="006D3CB9"/>
    <w:rsid w:val="006E6EB0"/>
    <w:rsid w:val="006F4E3D"/>
    <w:rsid w:val="00700077"/>
    <w:rsid w:val="00711F5C"/>
    <w:rsid w:val="007530F7"/>
    <w:rsid w:val="007A715C"/>
    <w:rsid w:val="007C0A30"/>
    <w:rsid w:val="007C1631"/>
    <w:rsid w:val="007C3D7A"/>
    <w:rsid w:val="00812C9A"/>
    <w:rsid w:val="0081388C"/>
    <w:rsid w:val="00813E10"/>
    <w:rsid w:val="00820BB3"/>
    <w:rsid w:val="008210E6"/>
    <w:rsid w:val="00824B9A"/>
    <w:rsid w:val="00831418"/>
    <w:rsid w:val="00857A95"/>
    <w:rsid w:val="00876AF4"/>
    <w:rsid w:val="00881D14"/>
    <w:rsid w:val="00881D34"/>
    <w:rsid w:val="008B6B1C"/>
    <w:rsid w:val="008C4E3D"/>
    <w:rsid w:val="008D0459"/>
    <w:rsid w:val="008D4DE8"/>
    <w:rsid w:val="008E049B"/>
    <w:rsid w:val="008E7DAA"/>
    <w:rsid w:val="00931CB1"/>
    <w:rsid w:val="00931FE9"/>
    <w:rsid w:val="0093568F"/>
    <w:rsid w:val="009660B1"/>
    <w:rsid w:val="009706E6"/>
    <w:rsid w:val="009877A2"/>
    <w:rsid w:val="009B47FF"/>
    <w:rsid w:val="00A03DEF"/>
    <w:rsid w:val="00A05CFB"/>
    <w:rsid w:val="00A1746C"/>
    <w:rsid w:val="00A32667"/>
    <w:rsid w:val="00A46392"/>
    <w:rsid w:val="00A55E3F"/>
    <w:rsid w:val="00A74742"/>
    <w:rsid w:val="00A76F58"/>
    <w:rsid w:val="00A800C5"/>
    <w:rsid w:val="00A80ACA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1E9E"/>
    <w:rsid w:val="00BA3376"/>
    <w:rsid w:val="00BA5E47"/>
    <w:rsid w:val="00BB316B"/>
    <w:rsid w:val="00BC418F"/>
    <w:rsid w:val="00BC775C"/>
    <w:rsid w:val="00C16BB0"/>
    <w:rsid w:val="00C173BB"/>
    <w:rsid w:val="00C417E1"/>
    <w:rsid w:val="00C435C9"/>
    <w:rsid w:val="00C4741E"/>
    <w:rsid w:val="00C542BF"/>
    <w:rsid w:val="00C75678"/>
    <w:rsid w:val="00C7579F"/>
    <w:rsid w:val="00C8265A"/>
    <w:rsid w:val="00CA5793"/>
    <w:rsid w:val="00CB2D64"/>
    <w:rsid w:val="00CB35C5"/>
    <w:rsid w:val="00CB4B67"/>
    <w:rsid w:val="00CB6C81"/>
    <w:rsid w:val="00CC5FAA"/>
    <w:rsid w:val="00CD683E"/>
    <w:rsid w:val="00CD7347"/>
    <w:rsid w:val="00CE02ED"/>
    <w:rsid w:val="00CE3920"/>
    <w:rsid w:val="00CE7611"/>
    <w:rsid w:val="00CF29C2"/>
    <w:rsid w:val="00CF7A0C"/>
    <w:rsid w:val="00D00B34"/>
    <w:rsid w:val="00D013AE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523D"/>
    <w:rsid w:val="00E3755C"/>
    <w:rsid w:val="00E44262"/>
    <w:rsid w:val="00E469B9"/>
    <w:rsid w:val="00E60BDD"/>
    <w:rsid w:val="00E60FDF"/>
    <w:rsid w:val="00E6621A"/>
    <w:rsid w:val="00E82B72"/>
    <w:rsid w:val="00E87995"/>
    <w:rsid w:val="00EA5E6B"/>
    <w:rsid w:val="00EA6042"/>
    <w:rsid w:val="00EC0C53"/>
    <w:rsid w:val="00EC6AB8"/>
    <w:rsid w:val="00EF17FE"/>
    <w:rsid w:val="00F073F5"/>
    <w:rsid w:val="00F075EC"/>
    <w:rsid w:val="00F130E2"/>
    <w:rsid w:val="00F23C27"/>
    <w:rsid w:val="00F562FB"/>
    <w:rsid w:val="00F64072"/>
    <w:rsid w:val="00F86A59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7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gri.gov.il/he/pages/923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A455F6-8609-4A92-86E0-1674EC771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cp:lastPrinted>2011-08-25T08:13:00Z</cp:lastPrinted>
  <dcterms:created xsi:type="dcterms:W3CDTF">2012-07-01T12:07:00Z</dcterms:created>
  <dcterms:modified xsi:type="dcterms:W3CDTF">2012-07-01T12:14:00Z</dcterms:modified>
</cp:coreProperties>
</file>